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701CA" w14:textId="2EC714C3" w:rsidR="00DB55D6" w:rsidRDefault="00E47186" w:rsidP="00DB55D6">
      <w:pPr>
        <w:spacing w:after="100" w:afterAutospacing="1"/>
        <w:outlineLvl w:val="1"/>
        <w:rPr>
          <w:rFonts w:ascii="Helvetica Neue" w:eastAsia="Times New Roman" w:hAnsi="Helvetica Neue" w:cs="Times New Roman"/>
          <w:color w:val="282828"/>
          <w:sz w:val="36"/>
          <w:szCs w:val="36"/>
        </w:rPr>
      </w:pPr>
      <w:r>
        <w:rPr>
          <w:rFonts w:ascii="Helvetica Neue" w:eastAsia="Times New Roman" w:hAnsi="Helvetica Neue" w:cs="Times New Roman"/>
          <w:color w:val="282828"/>
          <w:sz w:val="36"/>
          <w:szCs w:val="36"/>
        </w:rPr>
        <w:t>WEEK3</w:t>
      </w:r>
    </w:p>
    <w:p w14:paraId="267440BA" w14:textId="74B9620E" w:rsidR="00E47186" w:rsidRPr="00DB55D6" w:rsidRDefault="00E47186" w:rsidP="00DB55D6">
      <w:pPr>
        <w:spacing w:after="100" w:afterAutospacing="1"/>
        <w:outlineLvl w:val="1"/>
        <w:rPr>
          <w:rFonts w:ascii="Helvetica Neue" w:eastAsia="Times New Roman" w:hAnsi="Helvetica Neue" w:cs="Times New Roman"/>
          <w:color w:val="282828"/>
          <w:sz w:val="36"/>
          <w:szCs w:val="36"/>
        </w:rPr>
      </w:pPr>
      <w:r w:rsidRPr="00E47186">
        <w:rPr>
          <w:rFonts w:ascii="Helvetica Neue" w:eastAsia="Times New Roman" w:hAnsi="Helvetica Neue" w:cs="Times New Roman"/>
          <w:color w:val="282828"/>
          <w:sz w:val="36"/>
          <w:szCs w:val="36"/>
        </w:rPr>
        <w:t>PT 101 Lesson 3 Review / Discussion Questions</w:t>
      </w:r>
    </w:p>
    <w:p w14:paraId="4A5C5988" w14:textId="1FBD9F8E" w:rsidR="00DB55D6" w:rsidRPr="00DB55D6" w:rsidRDefault="00DB55D6" w:rsidP="00DB55D6">
      <w:pPr>
        <w:numPr>
          <w:ilvl w:val="0"/>
          <w:numId w:val="1"/>
        </w:numPr>
        <w:spacing w:before="100" w:beforeAutospacing="1" w:after="100" w:afterAutospacing="1"/>
        <w:rPr>
          <w:rFonts w:ascii="Helvetica Neue" w:eastAsia="Times New Roman" w:hAnsi="Helvetica Neue" w:cs="Times New Roman"/>
          <w:b/>
          <w:bCs/>
          <w:color w:val="282828"/>
          <w:sz w:val="28"/>
          <w:szCs w:val="28"/>
        </w:rPr>
      </w:pPr>
      <w:r w:rsidRPr="00DB55D6">
        <w:rPr>
          <w:rFonts w:ascii="Helvetica Neue" w:eastAsia="Times New Roman" w:hAnsi="Helvetica Neue" w:cs="Times New Roman"/>
          <w:b/>
          <w:bCs/>
          <w:color w:val="282828"/>
          <w:sz w:val="28"/>
          <w:szCs w:val="28"/>
        </w:rPr>
        <w:t xml:space="preserve">What icon is used for the Zoomer tool in the Edit window? How can you use this tool to quickly zoom out, filling the Edit window with the longest track in the session? </w:t>
      </w:r>
    </w:p>
    <w:p w14:paraId="489EBC30" w14:textId="1AAA657B" w:rsidR="00DB55D6" w:rsidRPr="00DB55D6" w:rsidRDefault="00DB55D6" w:rsidP="00DB55D6">
      <w:pPr>
        <w:rPr>
          <w:rFonts w:ascii="Arial" w:eastAsia="Times New Roman" w:hAnsi="Arial" w:cs="Arial"/>
        </w:rPr>
      </w:pPr>
      <w:r>
        <w:rPr>
          <w:rFonts w:ascii="Times New Roman" w:eastAsia="Times New Roman" w:hAnsi="Times New Roman" w:cs="Times New Roman"/>
        </w:rPr>
        <w:t xml:space="preserve">            </w:t>
      </w:r>
      <w:r w:rsidRPr="00DB55D6">
        <w:rPr>
          <w:rFonts w:ascii="Arial" w:eastAsia="Times New Roman" w:hAnsi="Arial" w:cs="Arial"/>
        </w:rPr>
        <w:t xml:space="preserve">A magnifying glass. Double click on the </w:t>
      </w:r>
      <w:proofErr w:type="spellStart"/>
      <w:r w:rsidRPr="00DB55D6">
        <w:rPr>
          <w:rFonts w:ascii="Arial" w:eastAsia="Times New Roman" w:hAnsi="Arial" w:cs="Arial"/>
        </w:rPr>
        <w:t>zoomer</w:t>
      </w:r>
      <w:proofErr w:type="spellEnd"/>
      <w:r w:rsidRPr="00DB55D6">
        <w:rPr>
          <w:rFonts w:ascii="Arial" w:eastAsia="Times New Roman" w:hAnsi="Arial" w:cs="Arial"/>
        </w:rPr>
        <w:t xml:space="preserve"> tool.</w:t>
      </w:r>
    </w:p>
    <w:p w14:paraId="53E38441" w14:textId="270163E5" w:rsidR="00DB55D6" w:rsidRDefault="00DB55D6" w:rsidP="00DB55D6">
      <w:pPr>
        <w:numPr>
          <w:ilvl w:val="0"/>
          <w:numId w:val="1"/>
        </w:numPr>
        <w:spacing w:before="100" w:beforeAutospacing="1" w:after="100" w:afterAutospacing="1"/>
        <w:rPr>
          <w:rFonts w:ascii="Helvetica Neue" w:eastAsia="Times New Roman" w:hAnsi="Helvetica Neue" w:cs="Times New Roman"/>
          <w:b/>
          <w:bCs/>
          <w:color w:val="282828"/>
          <w:sz w:val="28"/>
          <w:szCs w:val="28"/>
        </w:rPr>
      </w:pPr>
      <w:r w:rsidRPr="00DB55D6">
        <w:rPr>
          <w:rFonts w:ascii="Helvetica Neue" w:eastAsia="Times New Roman" w:hAnsi="Helvetica Neue" w:cs="Times New Roman"/>
          <w:b/>
          <w:bCs/>
          <w:color w:val="282828"/>
          <w:sz w:val="28"/>
          <w:szCs w:val="28"/>
        </w:rPr>
        <w:t xml:space="preserve">Which Edit tool is represented by a hand icon? What is this tool used for? </w:t>
      </w:r>
    </w:p>
    <w:p w14:paraId="7B62099A" w14:textId="7D907AE3" w:rsidR="00DB55D6" w:rsidRPr="00DB55D6" w:rsidRDefault="00DB55D6" w:rsidP="00DB55D6">
      <w:pPr>
        <w:rPr>
          <w:rFonts w:ascii="Arial" w:eastAsia="Times New Roman" w:hAnsi="Arial" w:cs="Arial"/>
        </w:rPr>
      </w:pPr>
      <w:r>
        <w:rPr>
          <w:rFonts w:ascii="Times New Roman" w:eastAsia="Times New Roman" w:hAnsi="Times New Roman" w:cs="Times New Roman"/>
        </w:rPr>
        <w:t xml:space="preserve">           </w:t>
      </w:r>
      <w:r w:rsidRPr="00DB55D6">
        <w:rPr>
          <w:rFonts w:ascii="Arial" w:eastAsia="Times New Roman" w:hAnsi="Arial" w:cs="Arial"/>
        </w:rPr>
        <w:t xml:space="preserve">Graber tool. Grabbing clips </w:t>
      </w:r>
      <w:proofErr w:type="gramStart"/>
      <w:r w:rsidRPr="00DB55D6">
        <w:rPr>
          <w:rFonts w:ascii="Arial" w:eastAsia="Times New Roman" w:hAnsi="Arial" w:cs="Arial"/>
        </w:rPr>
        <w:t>in order to</w:t>
      </w:r>
      <w:proofErr w:type="gramEnd"/>
      <w:r w:rsidRPr="00DB55D6">
        <w:rPr>
          <w:rFonts w:ascii="Arial" w:eastAsia="Times New Roman" w:hAnsi="Arial" w:cs="Arial"/>
        </w:rPr>
        <w:t xml:space="preserve"> move them</w:t>
      </w:r>
    </w:p>
    <w:p w14:paraId="2AC74B48" w14:textId="77777777" w:rsidR="00DB55D6" w:rsidRPr="00DB55D6" w:rsidRDefault="00DB55D6" w:rsidP="00DB55D6">
      <w:pPr>
        <w:rPr>
          <w:rFonts w:ascii="Times New Roman" w:eastAsia="Times New Roman" w:hAnsi="Times New Roman" w:cs="Times New Roman"/>
        </w:rPr>
      </w:pPr>
    </w:p>
    <w:p w14:paraId="5A55A740" w14:textId="474E54CC" w:rsidR="00DB55D6" w:rsidRDefault="00DB55D6" w:rsidP="00DB55D6">
      <w:pPr>
        <w:numPr>
          <w:ilvl w:val="0"/>
          <w:numId w:val="1"/>
        </w:numPr>
        <w:spacing w:before="100" w:beforeAutospacing="1" w:after="100" w:afterAutospacing="1"/>
        <w:rPr>
          <w:rFonts w:ascii="Helvetica Neue" w:eastAsia="Times New Roman" w:hAnsi="Helvetica Neue" w:cs="Times New Roman"/>
          <w:b/>
          <w:bCs/>
          <w:color w:val="282828"/>
          <w:sz w:val="28"/>
          <w:szCs w:val="28"/>
        </w:rPr>
      </w:pPr>
      <w:r w:rsidRPr="00DB55D6">
        <w:rPr>
          <w:rFonts w:ascii="Helvetica Neue" w:eastAsia="Times New Roman" w:hAnsi="Helvetica Neue" w:cs="Times New Roman"/>
          <w:b/>
          <w:bCs/>
          <w:color w:val="282828"/>
          <w:sz w:val="28"/>
          <w:szCs w:val="28"/>
        </w:rPr>
        <w:t xml:space="preserve">Which tool is active when the Trim, Selector, and Grabber icons are all selected (highlighted in blue) in the Edit window toolbar? </w:t>
      </w:r>
    </w:p>
    <w:p w14:paraId="231803BB" w14:textId="10EE6D18" w:rsidR="00DB55D6" w:rsidRPr="00DB55D6" w:rsidRDefault="00DB55D6" w:rsidP="00DB55D6">
      <w:pPr>
        <w:spacing w:before="100" w:beforeAutospacing="1" w:after="100" w:afterAutospacing="1"/>
        <w:ind w:left="720"/>
        <w:rPr>
          <w:rFonts w:ascii="Arial" w:eastAsia="Times New Roman" w:hAnsi="Arial" w:cs="Arial"/>
          <w:color w:val="282828"/>
        </w:rPr>
      </w:pPr>
      <w:r w:rsidRPr="00DB55D6">
        <w:rPr>
          <w:rFonts w:ascii="Arial" w:eastAsia="Times New Roman" w:hAnsi="Arial" w:cs="Arial"/>
          <w:color w:val="282828"/>
        </w:rPr>
        <w:t>The smart tool.</w:t>
      </w:r>
    </w:p>
    <w:p w14:paraId="22FE22D6" w14:textId="163DC8D4" w:rsidR="00DB55D6" w:rsidRDefault="00DB55D6" w:rsidP="00DB55D6">
      <w:pPr>
        <w:numPr>
          <w:ilvl w:val="0"/>
          <w:numId w:val="1"/>
        </w:numPr>
        <w:spacing w:before="100" w:beforeAutospacing="1" w:after="100" w:afterAutospacing="1"/>
        <w:rPr>
          <w:rFonts w:ascii="Helvetica Neue" w:eastAsia="Times New Roman" w:hAnsi="Helvetica Neue" w:cs="Times New Roman"/>
          <w:b/>
          <w:bCs/>
          <w:color w:val="282828"/>
          <w:sz w:val="28"/>
          <w:szCs w:val="28"/>
        </w:rPr>
      </w:pPr>
      <w:r w:rsidRPr="00DB55D6">
        <w:rPr>
          <w:rFonts w:ascii="Helvetica Neue" w:eastAsia="Times New Roman" w:hAnsi="Helvetica Neue" w:cs="Times New Roman"/>
          <w:b/>
          <w:bCs/>
          <w:color w:val="282828"/>
          <w:sz w:val="28"/>
          <w:szCs w:val="28"/>
        </w:rPr>
        <w:t xml:space="preserve">What are the four Edit modes in Pro Tools? How can you switch between them? </w:t>
      </w:r>
    </w:p>
    <w:p w14:paraId="5B4E2D9A" w14:textId="1177C25E" w:rsidR="00DB55D6" w:rsidRPr="00DB55D6" w:rsidRDefault="00537271" w:rsidP="00537271">
      <w:pPr>
        <w:pStyle w:val="ListParagraph"/>
        <w:rPr>
          <w:rFonts w:ascii="Arial" w:eastAsia="Times New Roman" w:hAnsi="Arial" w:cs="Arial"/>
        </w:rPr>
      </w:pPr>
      <w:r w:rsidRPr="00537271">
        <w:rPr>
          <w:rFonts w:ascii="Arial" w:eastAsia="Times New Roman" w:hAnsi="Arial" w:cs="Arial"/>
        </w:rPr>
        <w:t>Slip, grid, spot, shuffle. Switch between them with the tilde key or f1 through 4. You can also click on them.</w:t>
      </w:r>
    </w:p>
    <w:p w14:paraId="0A8B2464" w14:textId="4A4D78AB" w:rsidR="00DB55D6" w:rsidRDefault="00DB55D6" w:rsidP="00DB55D6">
      <w:pPr>
        <w:numPr>
          <w:ilvl w:val="0"/>
          <w:numId w:val="1"/>
        </w:numPr>
        <w:spacing w:before="100" w:beforeAutospacing="1" w:after="100" w:afterAutospacing="1"/>
        <w:rPr>
          <w:rFonts w:ascii="Helvetica Neue" w:eastAsia="Times New Roman" w:hAnsi="Helvetica Neue" w:cs="Times New Roman"/>
          <w:b/>
          <w:bCs/>
          <w:color w:val="282828"/>
          <w:sz w:val="28"/>
          <w:szCs w:val="28"/>
        </w:rPr>
      </w:pPr>
      <w:r w:rsidRPr="00DB55D6">
        <w:rPr>
          <w:rFonts w:ascii="Helvetica Neue" w:eastAsia="Times New Roman" w:hAnsi="Helvetica Neue" w:cs="Times New Roman"/>
          <w:b/>
          <w:bCs/>
          <w:color w:val="282828"/>
          <w:sz w:val="28"/>
          <w:szCs w:val="28"/>
        </w:rPr>
        <w:t>Why should you use caution when editing synchronized material in Shuffle mode? When is Shuffle mode useful?</w:t>
      </w:r>
    </w:p>
    <w:p w14:paraId="191B218C" w14:textId="567CA06C" w:rsidR="00DB55D6" w:rsidRPr="00DB55D6" w:rsidRDefault="00537271" w:rsidP="00537271">
      <w:pPr>
        <w:pStyle w:val="ListParagraph"/>
        <w:rPr>
          <w:rFonts w:ascii="Arial" w:eastAsia="Times New Roman" w:hAnsi="Arial" w:cs="Arial"/>
        </w:rPr>
      </w:pPr>
      <w:r w:rsidRPr="00537271">
        <w:rPr>
          <w:rFonts w:ascii="Arial" w:eastAsia="Times New Roman" w:hAnsi="Arial" w:cs="Arial"/>
        </w:rPr>
        <w:t>Because editing in shuffle mode will move things around. When you want to move things in time.</w:t>
      </w:r>
    </w:p>
    <w:p w14:paraId="16FFD018" w14:textId="7BBCA943" w:rsidR="00DB55D6" w:rsidRDefault="00DB55D6" w:rsidP="00DB55D6">
      <w:pPr>
        <w:numPr>
          <w:ilvl w:val="0"/>
          <w:numId w:val="1"/>
        </w:numPr>
        <w:spacing w:before="100" w:beforeAutospacing="1" w:after="100" w:afterAutospacing="1"/>
        <w:rPr>
          <w:rFonts w:ascii="Helvetica Neue" w:eastAsia="Times New Roman" w:hAnsi="Helvetica Neue" w:cs="Times New Roman"/>
          <w:b/>
          <w:bCs/>
          <w:color w:val="282828"/>
          <w:sz w:val="28"/>
          <w:szCs w:val="28"/>
        </w:rPr>
      </w:pPr>
      <w:r w:rsidRPr="00DB55D6">
        <w:rPr>
          <w:rFonts w:ascii="Helvetica Neue" w:eastAsia="Times New Roman" w:hAnsi="Helvetica Neue" w:cs="Times New Roman"/>
          <w:b/>
          <w:bCs/>
          <w:color w:val="282828"/>
          <w:sz w:val="28"/>
          <w:szCs w:val="28"/>
        </w:rPr>
        <w:t xml:space="preserve">How does editing a clip in Slip mode affect the timing of other clips on the track? </w:t>
      </w:r>
    </w:p>
    <w:p w14:paraId="7D7FEF94" w14:textId="1D6B6F71" w:rsidR="00DB55D6" w:rsidRPr="00537271" w:rsidRDefault="00537271" w:rsidP="00537271">
      <w:pPr>
        <w:rPr>
          <w:rFonts w:ascii="Arial" w:eastAsia="Times New Roman" w:hAnsi="Arial" w:cs="Arial"/>
        </w:rPr>
      </w:pPr>
      <w:r>
        <w:rPr>
          <w:rFonts w:ascii="Times New Roman" w:eastAsia="Times New Roman" w:hAnsi="Times New Roman" w:cs="Times New Roman"/>
        </w:rPr>
        <w:t xml:space="preserve">            </w:t>
      </w:r>
      <w:r w:rsidRPr="00537271">
        <w:rPr>
          <w:rFonts w:ascii="Arial" w:eastAsia="Times New Roman" w:hAnsi="Arial" w:cs="Arial"/>
        </w:rPr>
        <w:t xml:space="preserve">They stay the same, they are not </w:t>
      </w:r>
      <w:r w:rsidRPr="00537271">
        <w:rPr>
          <w:rFonts w:ascii="Arial" w:eastAsia="Times New Roman" w:hAnsi="Arial" w:cs="Arial"/>
        </w:rPr>
        <w:t>affected.</w:t>
      </w:r>
    </w:p>
    <w:p w14:paraId="3D9F04D0" w14:textId="77777777" w:rsidR="00537271" w:rsidRPr="00DB55D6" w:rsidRDefault="00537271" w:rsidP="00537271">
      <w:pPr>
        <w:rPr>
          <w:rFonts w:ascii="Times New Roman" w:eastAsia="Times New Roman" w:hAnsi="Times New Roman" w:cs="Times New Roman"/>
        </w:rPr>
      </w:pPr>
    </w:p>
    <w:p w14:paraId="6EDEF24C" w14:textId="53F9684A" w:rsidR="00DB55D6" w:rsidRDefault="00DB55D6" w:rsidP="00DB55D6">
      <w:pPr>
        <w:numPr>
          <w:ilvl w:val="0"/>
          <w:numId w:val="1"/>
        </w:numPr>
        <w:spacing w:before="100" w:beforeAutospacing="1" w:after="100" w:afterAutospacing="1"/>
        <w:rPr>
          <w:rFonts w:ascii="Helvetica Neue" w:eastAsia="Times New Roman" w:hAnsi="Helvetica Neue" w:cs="Times New Roman"/>
          <w:b/>
          <w:bCs/>
          <w:color w:val="282828"/>
          <w:sz w:val="28"/>
          <w:szCs w:val="28"/>
        </w:rPr>
      </w:pPr>
      <w:r w:rsidRPr="00DB55D6">
        <w:rPr>
          <w:rFonts w:ascii="Helvetica Neue" w:eastAsia="Times New Roman" w:hAnsi="Helvetica Neue" w:cs="Times New Roman"/>
          <w:b/>
          <w:bCs/>
          <w:color w:val="282828"/>
          <w:sz w:val="28"/>
          <w:szCs w:val="28"/>
        </w:rPr>
        <w:t xml:space="preserve">When is it helpful to work in Spot mode? When it is helpful to work in Grid mode? </w:t>
      </w:r>
    </w:p>
    <w:p w14:paraId="0B8D162F" w14:textId="1188F28C" w:rsidR="00537271" w:rsidRPr="00537271" w:rsidRDefault="00537271" w:rsidP="00537271">
      <w:pPr>
        <w:spacing w:before="100" w:beforeAutospacing="1" w:after="100" w:afterAutospacing="1"/>
        <w:rPr>
          <w:rFonts w:ascii="Arial" w:eastAsia="Times New Roman" w:hAnsi="Arial" w:cs="Arial"/>
          <w:color w:val="282828"/>
        </w:rPr>
      </w:pPr>
      <w:r>
        <w:rPr>
          <w:rFonts w:ascii="Arial" w:eastAsia="Times New Roman" w:hAnsi="Arial" w:cs="Arial"/>
          <w:color w:val="282828"/>
        </w:rPr>
        <w:t xml:space="preserve">          </w:t>
      </w:r>
      <w:r w:rsidRPr="00537271">
        <w:rPr>
          <w:rFonts w:ascii="Arial" w:eastAsia="Times New Roman" w:hAnsi="Arial" w:cs="Arial"/>
          <w:color w:val="282828"/>
        </w:rPr>
        <w:t xml:space="preserve"> </w:t>
      </w:r>
      <w:proofErr w:type="gramStart"/>
      <w:r w:rsidRPr="00537271">
        <w:rPr>
          <w:rFonts w:ascii="Arial" w:eastAsia="Times New Roman" w:hAnsi="Arial" w:cs="Arial"/>
          <w:color w:val="282828"/>
        </w:rPr>
        <w:t>Post production</w:t>
      </w:r>
      <w:proofErr w:type="gramEnd"/>
      <w:r w:rsidRPr="00537271">
        <w:rPr>
          <w:rFonts w:ascii="Arial" w:eastAsia="Times New Roman" w:hAnsi="Arial" w:cs="Arial"/>
          <w:color w:val="282828"/>
        </w:rPr>
        <w:t>. When working with music or anything that is to a time/click or loop based</w:t>
      </w:r>
    </w:p>
    <w:p w14:paraId="0CD8D7B4" w14:textId="3E98D07B" w:rsidR="00DB55D6" w:rsidRPr="00DB55D6" w:rsidRDefault="00DB55D6" w:rsidP="00DB55D6">
      <w:pPr>
        <w:spacing w:before="100" w:beforeAutospacing="1" w:after="100" w:afterAutospacing="1"/>
        <w:rPr>
          <w:rFonts w:ascii="Helvetica Neue" w:eastAsia="Times New Roman" w:hAnsi="Helvetica Neue" w:cs="Times New Roman"/>
          <w:b/>
          <w:bCs/>
          <w:color w:val="282828"/>
          <w:sz w:val="28"/>
          <w:szCs w:val="28"/>
        </w:rPr>
      </w:pPr>
    </w:p>
    <w:p w14:paraId="7A0235AE" w14:textId="6F57EDFF" w:rsidR="00DB55D6" w:rsidRDefault="00DB55D6" w:rsidP="00DB55D6">
      <w:pPr>
        <w:numPr>
          <w:ilvl w:val="0"/>
          <w:numId w:val="1"/>
        </w:numPr>
        <w:spacing w:before="100" w:beforeAutospacing="1" w:after="100" w:afterAutospacing="1"/>
        <w:rPr>
          <w:rFonts w:ascii="Helvetica Neue" w:eastAsia="Times New Roman" w:hAnsi="Helvetica Neue" w:cs="Times New Roman"/>
          <w:b/>
          <w:bCs/>
          <w:color w:val="282828"/>
          <w:sz w:val="28"/>
          <w:szCs w:val="28"/>
        </w:rPr>
      </w:pPr>
      <w:r w:rsidRPr="00DB55D6">
        <w:rPr>
          <w:rFonts w:ascii="Helvetica Neue" w:eastAsia="Times New Roman" w:hAnsi="Helvetica Neue" w:cs="Times New Roman"/>
          <w:b/>
          <w:bCs/>
          <w:color w:val="282828"/>
          <w:sz w:val="28"/>
          <w:szCs w:val="28"/>
        </w:rPr>
        <w:t xml:space="preserve">What are some ways to set the Main Time Scale in Pro Tools? </w:t>
      </w:r>
    </w:p>
    <w:p w14:paraId="1B524DD2" w14:textId="7498A88B" w:rsidR="00DB55D6" w:rsidRPr="00DB55D6" w:rsidRDefault="00537271" w:rsidP="00537271">
      <w:pPr>
        <w:pStyle w:val="ListParagraph"/>
        <w:rPr>
          <w:rFonts w:ascii="Arial" w:eastAsia="Times New Roman" w:hAnsi="Arial" w:cs="Arial"/>
        </w:rPr>
      </w:pPr>
      <w:r w:rsidRPr="00537271">
        <w:rPr>
          <w:rFonts w:ascii="Arial" w:eastAsia="Times New Roman" w:hAnsi="Arial" w:cs="Arial"/>
        </w:rPr>
        <w:t>In the ruler area you can click on bars and beats. Go under view/main counter is the main one they will look for.</w:t>
      </w:r>
    </w:p>
    <w:p w14:paraId="41D25FF4" w14:textId="11C860A5" w:rsidR="00DB55D6" w:rsidRDefault="00DB55D6" w:rsidP="00DB55D6">
      <w:pPr>
        <w:numPr>
          <w:ilvl w:val="0"/>
          <w:numId w:val="1"/>
        </w:numPr>
        <w:spacing w:before="100" w:beforeAutospacing="1" w:after="100" w:afterAutospacing="1"/>
        <w:rPr>
          <w:rFonts w:ascii="Helvetica Neue" w:eastAsia="Times New Roman" w:hAnsi="Helvetica Neue" w:cs="Times New Roman"/>
          <w:b/>
          <w:bCs/>
          <w:color w:val="282828"/>
          <w:sz w:val="28"/>
          <w:szCs w:val="28"/>
        </w:rPr>
      </w:pPr>
      <w:r w:rsidRPr="00DB55D6">
        <w:rPr>
          <w:rFonts w:ascii="Helvetica Neue" w:eastAsia="Times New Roman" w:hAnsi="Helvetica Neue" w:cs="Times New Roman"/>
          <w:b/>
          <w:bCs/>
          <w:color w:val="282828"/>
          <w:sz w:val="28"/>
          <w:szCs w:val="28"/>
        </w:rPr>
        <w:t xml:space="preserve">What are the two types of Rulers available in Pro Tools? What is the difference between them? </w:t>
      </w:r>
    </w:p>
    <w:p w14:paraId="4F3061CC" w14:textId="36E7586A" w:rsidR="00DB55D6" w:rsidRDefault="00537271" w:rsidP="00537271">
      <w:pPr>
        <w:rPr>
          <w:rFonts w:ascii="Arial" w:eastAsia="Times New Roman" w:hAnsi="Arial" w:cs="Arial"/>
        </w:rPr>
      </w:pPr>
      <w:r w:rsidRPr="00537271">
        <w:rPr>
          <w:rFonts w:ascii="Arial" w:eastAsia="Times New Roman" w:hAnsi="Arial" w:cs="Arial"/>
        </w:rPr>
        <w:t xml:space="preserve">            </w:t>
      </w:r>
      <w:r w:rsidRPr="00537271">
        <w:rPr>
          <w:rFonts w:ascii="Arial" w:eastAsia="Times New Roman" w:hAnsi="Arial" w:cs="Arial"/>
        </w:rPr>
        <w:t>Things that are based on the time display and things that are not. For example, the samples and beats and bars can be on the main time display. Markers cannot.</w:t>
      </w:r>
    </w:p>
    <w:p w14:paraId="6437989F" w14:textId="77777777" w:rsidR="00537271" w:rsidRPr="00DB55D6" w:rsidRDefault="00537271" w:rsidP="00537271">
      <w:pPr>
        <w:rPr>
          <w:rFonts w:ascii="Arial" w:eastAsia="Times New Roman" w:hAnsi="Arial" w:cs="Arial"/>
        </w:rPr>
      </w:pPr>
    </w:p>
    <w:p w14:paraId="3EB7E457" w14:textId="604BB713" w:rsidR="00DB55D6" w:rsidRDefault="00DB55D6" w:rsidP="00DB55D6">
      <w:pPr>
        <w:numPr>
          <w:ilvl w:val="0"/>
          <w:numId w:val="1"/>
        </w:numPr>
        <w:spacing w:before="100" w:beforeAutospacing="1" w:after="100" w:afterAutospacing="1"/>
        <w:rPr>
          <w:rFonts w:ascii="Helvetica Neue" w:eastAsia="Times New Roman" w:hAnsi="Helvetica Neue" w:cs="Times New Roman"/>
          <w:b/>
          <w:bCs/>
          <w:color w:val="282828"/>
          <w:sz w:val="28"/>
          <w:szCs w:val="28"/>
        </w:rPr>
      </w:pPr>
      <w:r w:rsidRPr="00DB55D6">
        <w:rPr>
          <w:rFonts w:ascii="Helvetica Neue" w:eastAsia="Times New Roman" w:hAnsi="Helvetica Neue" w:cs="Times New Roman"/>
          <w:b/>
          <w:bCs/>
          <w:color w:val="282828"/>
          <w:sz w:val="28"/>
          <w:szCs w:val="28"/>
        </w:rPr>
        <w:t xml:space="preserve">What are some ways to hide Rulers that you do not need displayed in a session? </w:t>
      </w:r>
    </w:p>
    <w:p w14:paraId="53BB3861" w14:textId="2A9F1848" w:rsidR="00DB55D6" w:rsidRDefault="00537271" w:rsidP="00537271">
      <w:pPr>
        <w:rPr>
          <w:rFonts w:ascii="Arial" w:eastAsia="Times New Roman" w:hAnsi="Arial" w:cs="Arial"/>
        </w:rPr>
      </w:pPr>
      <w:r>
        <w:rPr>
          <w:rFonts w:ascii="Times New Roman" w:eastAsia="Times New Roman" w:hAnsi="Times New Roman" w:cs="Times New Roman"/>
        </w:rPr>
        <w:t xml:space="preserve">           </w:t>
      </w:r>
      <w:r w:rsidRPr="00537271">
        <w:rPr>
          <w:rFonts w:ascii="Arial" w:eastAsia="Times New Roman" w:hAnsi="Arial" w:cs="Arial"/>
        </w:rPr>
        <w:t>Go to the view menu and then rulers.</w:t>
      </w:r>
    </w:p>
    <w:p w14:paraId="347341C5" w14:textId="77777777" w:rsidR="00537271" w:rsidRPr="00DB55D6" w:rsidRDefault="00537271" w:rsidP="00537271">
      <w:pPr>
        <w:rPr>
          <w:rFonts w:ascii="Arial" w:eastAsia="Times New Roman" w:hAnsi="Arial" w:cs="Arial"/>
        </w:rPr>
      </w:pPr>
    </w:p>
    <w:p w14:paraId="2FBFA922" w14:textId="5F838F36" w:rsidR="00DB55D6" w:rsidRDefault="00DB55D6" w:rsidP="00DB55D6">
      <w:pPr>
        <w:numPr>
          <w:ilvl w:val="0"/>
          <w:numId w:val="1"/>
        </w:numPr>
        <w:spacing w:before="100" w:beforeAutospacing="1" w:after="100" w:afterAutospacing="1"/>
        <w:rPr>
          <w:rFonts w:ascii="Helvetica Neue" w:eastAsia="Times New Roman" w:hAnsi="Helvetica Neue" w:cs="Times New Roman"/>
          <w:b/>
          <w:bCs/>
          <w:color w:val="282828"/>
          <w:sz w:val="28"/>
          <w:szCs w:val="28"/>
        </w:rPr>
      </w:pPr>
      <w:r w:rsidRPr="00DB55D6">
        <w:rPr>
          <w:rFonts w:ascii="Helvetica Neue" w:eastAsia="Times New Roman" w:hAnsi="Helvetica Neue" w:cs="Times New Roman"/>
          <w:b/>
          <w:bCs/>
          <w:color w:val="282828"/>
          <w:sz w:val="28"/>
          <w:szCs w:val="28"/>
        </w:rPr>
        <w:t xml:space="preserve">Which Pro Tools windows provide access to MIDI controls, such as Wait for Note, Metronome, and MIDI Merge? </w:t>
      </w:r>
    </w:p>
    <w:p w14:paraId="5519F29E" w14:textId="775E63DF" w:rsidR="00DB55D6" w:rsidRDefault="00537271" w:rsidP="00537271">
      <w:pPr>
        <w:rPr>
          <w:rFonts w:ascii="Arial" w:eastAsia="Times New Roman" w:hAnsi="Arial" w:cs="Arial"/>
        </w:rPr>
      </w:pPr>
      <w:r>
        <w:rPr>
          <w:rFonts w:ascii="Times New Roman" w:eastAsia="Times New Roman" w:hAnsi="Times New Roman" w:cs="Times New Roman"/>
        </w:rPr>
        <w:t xml:space="preserve">         </w:t>
      </w:r>
      <w:r w:rsidRPr="00537271">
        <w:rPr>
          <w:rFonts w:ascii="Arial" w:eastAsia="Times New Roman" w:hAnsi="Arial" w:cs="Arial"/>
        </w:rPr>
        <w:t xml:space="preserve">  </w:t>
      </w:r>
      <w:r w:rsidRPr="00537271">
        <w:rPr>
          <w:rFonts w:ascii="Arial" w:eastAsia="Times New Roman" w:hAnsi="Arial" w:cs="Arial"/>
        </w:rPr>
        <w:t>Midi controls</w:t>
      </w:r>
      <w:r>
        <w:rPr>
          <w:rFonts w:ascii="Arial" w:eastAsia="Times New Roman" w:hAnsi="Arial" w:cs="Arial"/>
        </w:rPr>
        <w:t>.</w:t>
      </w:r>
    </w:p>
    <w:p w14:paraId="3D496AC6" w14:textId="77777777" w:rsidR="00537271" w:rsidRPr="00DB55D6" w:rsidRDefault="00537271" w:rsidP="00537271">
      <w:pPr>
        <w:rPr>
          <w:rFonts w:ascii="Arial" w:eastAsia="Times New Roman" w:hAnsi="Arial" w:cs="Arial"/>
        </w:rPr>
      </w:pPr>
    </w:p>
    <w:p w14:paraId="66C85AC9" w14:textId="66F8ED4D" w:rsidR="00DB55D6" w:rsidRDefault="00DB55D6" w:rsidP="00DB55D6">
      <w:pPr>
        <w:numPr>
          <w:ilvl w:val="0"/>
          <w:numId w:val="1"/>
        </w:numPr>
        <w:spacing w:before="100" w:beforeAutospacing="1" w:after="100" w:afterAutospacing="1"/>
        <w:rPr>
          <w:rFonts w:ascii="Helvetica Neue" w:eastAsia="Times New Roman" w:hAnsi="Helvetica Neue" w:cs="Times New Roman"/>
          <w:b/>
          <w:bCs/>
          <w:color w:val="282828"/>
          <w:sz w:val="28"/>
          <w:szCs w:val="28"/>
        </w:rPr>
      </w:pPr>
      <w:r w:rsidRPr="00DB55D6">
        <w:rPr>
          <w:rFonts w:ascii="Helvetica Neue" w:eastAsia="Times New Roman" w:hAnsi="Helvetica Neue" w:cs="Times New Roman"/>
          <w:b/>
          <w:bCs/>
          <w:color w:val="282828"/>
          <w:sz w:val="28"/>
          <w:szCs w:val="28"/>
        </w:rPr>
        <w:t xml:space="preserve">What is the purpose of the Metronome button in the MIDI Controls area? What kind of track must be added to a session for the Metronome button to work? </w:t>
      </w:r>
    </w:p>
    <w:p w14:paraId="76B489EC" w14:textId="4FA1797E" w:rsidR="00DB55D6" w:rsidRDefault="00537271" w:rsidP="00537271">
      <w:pPr>
        <w:rPr>
          <w:rFonts w:ascii="Arial" w:eastAsia="Times New Roman" w:hAnsi="Arial" w:cs="Arial"/>
        </w:rPr>
      </w:pPr>
      <w:r>
        <w:rPr>
          <w:rFonts w:ascii="Arial" w:eastAsia="Times New Roman" w:hAnsi="Arial" w:cs="Arial"/>
        </w:rPr>
        <w:t xml:space="preserve">           </w:t>
      </w:r>
      <w:r w:rsidRPr="00537271">
        <w:rPr>
          <w:rFonts w:ascii="Arial" w:eastAsia="Times New Roman" w:hAnsi="Arial" w:cs="Arial"/>
        </w:rPr>
        <w:t xml:space="preserve">To turn on and off the click. A click </w:t>
      </w:r>
      <w:proofErr w:type="gramStart"/>
      <w:r w:rsidRPr="00537271">
        <w:rPr>
          <w:rFonts w:ascii="Arial" w:eastAsia="Times New Roman" w:hAnsi="Arial" w:cs="Arial"/>
        </w:rPr>
        <w:t>track</w:t>
      </w:r>
      <w:proofErr w:type="gramEnd"/>
      <w:r w:rsidRPr="00537271">
        <w:rPr>
          <w:rFonts w:ascii="Arial" w:eastAsia="Times New Roman" w:hAnsi="Arial" w:cs="Arial"/>
        </w:rPr>
        <w:t>.</w:t>
      </w:r>
    </w:p>
    <w:p w14:paraId="00BEA886" w14:textId="77777777" w:rsidR="00537271" w:rsidRPr="00DB55D6" w:rsidRDefault="00537271" w:rsidP="00537271">
      <w:pPr>
        <w:rPr>
          <w:rFonts w:ascii="Arial" w:eastAsia="Times New Roman" w:hAnsi="Arial" w:cs="Arial"/>
        </w:rPr>
      </w:pPr>
    </w:p>
    <w:p w14:paraId="2F4FBE44" w14:textId="09D3DF05" w:rsidR="00DB55D6" w:rsidRDefault="00DB55D6" w:rsidP="00DB55D6">
      <w:pPr>
        <w:numPr>
          <w:ilvl w:val="0"/>
          <w:numId w:val="1"/>
        </w:numPr>
        <w:spacing w:before="100" w:beforeAutospacing="1" w:after="100" w:afterAutospacing="1"/>
        <w:rPr>
          <w:rFonts w:ascii="Helvetica Neue" w:eastAsia="Times New Roman" w:hAnsi="Helvetica Neue" w:cs="Times New Roman"/>
          <w:b/>
          <w:bCs/>
          <w:color w:val="282828"/>
          <w:sz w:val="28"/>
          <w:szCs w:val="28"/>
        </w:rPr>
      </w:pPr>
      <w:r w:rsidRPr="00DB55D6">
        <w:rPr>
          <w:rFonts w:ascii="Helvetica Neue" w:eastAsia="Times New Roman" w:hAnsi="Helvetica Neue" w:cs="Times New Roman"/>
          <w:b/>
          <w:bCs/>
          <w:color w:val="282828"/>
          <w:sz w:val="28"/>
          <w:szCs w:val="28"/>
        </w:rPr>
        <w:t xml:space="preserve">What are the two states or modes available for controlling the current session tempo? How can you switch between these modes? </w:t>
      </w:r>
    </w:p>
    <w:p w14:paraId="201F87FA" w14:textId="2CA0D3B6" w:rsidR="00DB55D6" w:rsidRPr="00DB55D6" w:rsidRDefault="00537271" w:rsidP="00537271">
      <w:pPr>
        <w:pStyle w:val="ListParagraph"/>
        <w:rPr>
          <w:rFonts w:ascii="Arial" w:eastAsia="Times New Roman" w:hAnsi="Arial" w:cs="Arial"/>
        </w:rPr>
      </w:pPr>
      <w:r w:rsidRPr="00537271">
        <w:rPr>
          <w:rFonts w:ascii="Arial" w:eastAsia="Times New Roman" w:hAnsi="Arial" w:cs="Arial"/>
        </w:rPr>
        <w:t xml:space="preserve">Tempo </w:t>
      </w:r>
      <w:proofErr w:type="gramStart"/>
      <w:r w:rsidRPr="00537271">
        <w:rPr>
          <w:rFonts w:ascii="Arial" w:eastAsia="Times New Roman" w:hAnsi="Arial" w:cs="Arial"/>
        </w:rPr>
        <w:t>ruler</w:t>
      </w:r>
      <w:proofErr w:type="gramEnd"/>
      <w:r w:rsidRPr="00537271">
        <w:rPr>
          <w:rFonts w:ascii="Arial" w:eastAsia="Times New Roman" w:hAnsi="Arial" w:cs="Arial"/>
        </w:rPr>
        <w:t xml:space="preserve"> enable and manual mode. You can switch between them by clicking on the tempo ruler enable.</w:t>
      </w:r>
    </w:p>
    <w:p w14:paraId="23E7414B" w14:textId="30E6B4AD" w:rsidR="00DB55D6" w:rsidRPr="00537271" w:rsidRDefault="00DB55D6" w:rsidP="00C553E0">
      <w:pPr>
        <w:numPr>
          <w:ilvl w:val="0"/>
          <w:numId w:val="1"/>
        </w:numPr>
        <w:spacing w:before="100" w:beforeAutospacing="1" w:after="100" w:afterAutospacing="1"/>
        <w:rPr>
          <w:rFonts w:ascii="Times New Roman" w:eastAsia="Times New Roman" w:hAnsi="Times New Roman" w:cs="Times New Roman"/>
        </w:rPr>
      </w:pPr>
      <w:r w:rsidRPr="00DB55D6">
        <w:rPr>
          <w:rFonts w:ascii="Helvetica Neue" w:eastAsia="Times New Roman" w:hAnsi="Helvetica Neue" w:cs="Times New Roman"/>
          <w:b/>
          <w:bCs/>
          <w:color w:val="282828"/>
          <w:sz w:val="28"/>
          <w:szCs w:val="28"/>
        </w:rPr>
        <w:t xml:space="preserve">What is displayed by the Tempo field in the MIDI Controls area? What are some ways to set the session tempo using this field? </w:t>
      </w:r>
    </w:p>
    <w:p w14:paraId="559B3BCD" w14:textId="209B56B2" w:rsidR="00537271" w:rsidRPr="00537271" w:rsidRDefault="00537271" w:rsidP="00537271">
      <w:pPr>
        <w:rPr>
          <w:rFonts w:ascii="Arial" w:eastAsia="Times New Roman" w:hAnsi="Arial" w:cs="Arial"/>
        </w:rPr>
      </w:pPr>
      <w:r w:rsidRPr="00537271">
        <w:rPr>
          <w:rFonts w:ascii="Arial" w:eastAsia="Times New Roman" w:hAnsi="Arial" w:cs="Arial"/>
        </w:rPr>
        <w:t xml:space="preserve">           </w:t>
      </w:r>
      <w:r w:rsidRPr="00537271">
        <w:rPr>
          <w:rFonts w:ascii="Arial" w:eastAsia="Times New Roman" w:hAnsi="Arial" w:cs="Arial"/>
        </w:rPr>
        <w:t>Meter and tempo</w:t>
      </w:r>
      <w:r>
        <w:rPr>
          <w:rFonts w:ascii="Arial" w:eastAsia="Times New Roman" w:hAnsi="Arial" w:cs="Arial"/>
        </w:rPr>
        <w:t>.</w:t>
      </w:r>
    </w:p>
    <w:p w14:paraId="1DAE163C" w14:textId="77777777" w:rsidR="00537271" w:rsidRPr="00DB55D6" w:rsidRDefault="00537271" w:rsidP="00537271">
      <w:pPr>
        <w:spacing w:before="100" w:beforeAutospacing="1" w:after="100" w:afterAutospacing="1"/>
        <w:ind w:left="720"/>
        <w:rPr>
          <w:rFonts w:ascii="Times New Roman" w:eastAsia="Times New Roman" w:hAnsi="Times New Roman" w:cs="Times New Roman"/>
        </w:rPr>
      </w:pPr>
    </w:p>
    <w:p w14:paraId="2B449ABC" w14:textId="77777777" w:rsidR="00DB55D6" w:rsidRDefault="00DB55D6"/>
    <w:sectPr w:rsidR="00DB5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E307F"/>
    <w:multiLevelType w:val="multilevel"/>
    <w:tmpl w:val="5298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D6"/>
    <w:rsid w:val="00537271"/>
    <w:rsid w:val="00DB55D6"/>
    <w:rsid w:val="00E471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1BD785"/>
  <w15:chartTrackingRefBased/>
  <w15:docId w15:val="{4D9BE52A-3590-F449-9A86-60D585DE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55D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55D6"/>
    <w:rPr>
      <w:rFonts w:ascii="Times New Roman" w:eastAsia="Times New Roman" w:hAnsi="Times New Roman" w:cs="Times New Roman"/>
      <w:b/>
      <w:bCs/>
      <w:sz w:val="36"/>
      <w:szCs w:val="36"/>
    </w:rPr>
  </w:style>
  <w:style w:type="character" w:customStyle="1" w:styleId="termtext">
    <w:name w:val="termtext"/>
    <w:basedOn w:val="DefaultParagraphFont"/>
    <w:rsid w:val="00DB55D6"/>
  </w:style>
  <w:style w:type="paragraph" w:styleId="ListParagraph">
    <w:name w:val="List Paragraph"/>
    <w:basedOn w:val="Normal"/>
    <w:uiPriority w:val="34"/>
    <w:qFormat/>
    <w:rsid w:val="00DB5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0843">
      <w:bodyDiv w:val="1"/>
      <w:marLeft w:val="0"/>
      <w:marRight w:val="0"/>
      <w:marTop w:val="0"/>
      <w:marBottom w:val="0"/>
      <w:divBdr>
        <w:top w:val="none" w:sz="0" w:space="0" w:color="auto"/>
        <w:left w:val="none" w:sz="0" w:space="0" w:color="auto"/>
        <w:bottom w:val="none" w:sz="0" w:space="0" w:color="auto"/>
        <w:right w:val="none" w:sz="0" w:space="0" w:color="auto"/>
      </w:divBdr>
    </w:div>
    <w:div w:id="207303601">
      <w:bodyDiv w:val="1"/>
      <w:marLeft w:val="0"/>
      <w:marRight w:val="0"/>
      <w:marTop w:val="0"/>
      <w:marBottom w:val="0"/>
      <w:divBdr>
        <w:top w:val="none" w:sz="0" w:space="0" w:color="auto"/>
        <w:left w:val="none" w:sz="0" w:space="0" w:color="auto"/>
        <w:bottom w:val="none" w:sz="0" w:space="0" w:color="auto"/>
        <w:right w:val="none" w:sz="0" w:space="0" w:color="auto"/>
      </w:divBdr>
    </w:div>
    <w:div w:id="246118115">
      <w:bodyDiv w:val="1"/>
      <w:marLeft w:val="0"/>
      <w:marRight w:val="0"/>
      <w:marTop w:val="0"/>
      <w:marBottom w:val="0"/>
      <w:divBdr>
        <w:top w:val="none" w:sz="0" w:space="0" w:color="auto"/>
        <w:left w:val="none" w:sz="0" w:space="0" w:color="auto"/>
        <w:bottom w:val="none" w:sz="0" w:space="0" w:color="auto"/>
        <w:right w:val="none" w:sz="0" w:space="0" w:color="auto"/>
      </w:divBdr>
    </w:div>
    <w:div w:id="327100932">
      <w:bodyDiv w:val="1"/>
      <w:marLeft w:val="0"/>
      <w:marRight w:val="0"/>
      <w:marTop w:val="0"/>
      <w:marBottom w:val="0"/>
      <w:divBdr>
        <w:top w:val="none" w:sz="0" w:space="0" w:color="auto"/>
        <w:left w:val="none" w:sz="0" w:space="0" w:color="auto"/>
        <w:bottom w:val="none" w:sz="0" w:space="0" w:color="auto"/>
        <w:right w:val="none" w:sz="0" w:space="0" w:color="auto"/>
      </w:divBdr>
    </w:div>
    <w:div w:id="430514672">
      <w:bodyDiv w:val="1"/>
      <w:marLeft w:val="0"/>
      <w:marRight w:val="0"/>
      <w:marTop w:val="0"/>
      <w:marBottom w:val="0"/>
      <w:divBdr>
        <w:top w:val="none" w:sz="0" w:space="0" w:color="auto"/>
        <w:left w:val="none" w:sz="0" w:space="0" w:color="auto"/>
        <w:bottom w:val="none" w:sz="0" w:space="0" w:color="auto"/>
        <w:right w:val="none" w:sz="0" w:space="0" w:color="auto"/>
      </w:divBdr>
      <w:divsChild>
        <w:div w:id="1567497499">
          <w:marLeft w:val="0"/>
          <w:marRight w:val="0"/>
          <w:marTop w:val="0"/>
          <w:marBottom w:val="0"/>
          <w:divBdr>
            <w:top w:val="none" w:sz="0" w:space="0" w:color="auto"/>
            <w:left w:val="none" w:sz="0" w:space="0" w:color="auto"/>
            <w:bottom w:val="none" w:sz="0" w:space="0" w:color="auto"/>
            <w:right w:val="none" w:sz="0" w:space="0" w:color="auto"/>
          </w:divBdr>
          <w:divsChild>
            <w:div w:id="14616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4911">
      <w:bodyDiv w:val="1"/>
      <w:marLeft w:val="0"/>
      <w:marRight w:val="0"/>
      <w:marTop w:val="0"/>
      <w:marBottom w:val="0"/>
      <w:divBdr>
        <w:top w:val="none" w:sz="0" w:space="0" w:color="auto"/>
        <w:left w:val="none" w:sz="0" w:space="0" w:color="auto"/>
        <w:bottom w:val="none" w:sz="0" w:space="0" w:color="auto"/>
        <w:right w:val="none" w:sz="0" w:space="0" w:color="auto"/>
      </w:divBdr>
    </w:div>
    <w:div w:id="519393518">
      <w:bodyDiv w:val="1"/>
      <w:marLeft w:val="0"/>
      <w:marRight w:val="0"/>
      <w:marTop w:val="0"/>
      <w:marBottom w:val="0"/>
      <w:divBdr>
        <w:top w:val="none" w:sz="0" w:space="0" w:color="auto"/>
        <w:left w:val="none" w:sz="0" w:space="0" w:color="auto"/>
        <w:bottom w:val="none" w:sz="0" w:space="0" w:color="auto"/>
        <w:right w:val="none" w:sz="0" w:space="0" w:color="auto"/>
      </w:divBdr>
    </w:div>
    <w:div w:id="546793971">
      <w:bodyDiv w:val="1"/>
      <w:marLeft w:val="0"/>
      <w:marRight w:val="0"/>
      <w:marTop w:val="0"/>
      <w:marBottom w:val="0"/>
      <w:divBdr>
        <w:top w:val="none" w:sz="0" w:space="0" w:color="auto"/>
        <w:left w:val="none" w:sz="0" w:space="0" w:color="auto"/>
        <w:bottom w:val="none" w:sz="0" w:space="0" w:color="auto"/>
        <w:right w:val="none" w:sz="0" w:space="0" w:color="auto"/>
      </w:divBdr>
    </w:div>
    <w:div w:id="850333677">
      <w:bodyDiv w:val="1"/>
      <w:marLeft w:val="0"/>
      <w:marRight w:val="0"/>
      <w:marTop w:val="0"/>
      <w:marBottom w:val="0"/>
      <w:divBdr>
        <w:top w:val="none" w:sz="0" w:space="0" w:color="auto"/>
        <w:left w:val="none" w:sz="0" w:space="0" w:color="auto"/>
        <w:bottom w:val="none" w:sz="0" w:space="0" w:color="auto"/>
        <w:right w:val="none" w:sz="0" w:space="0" w:color="auto"/>
      </w:divBdr>
    </w:div>
    <w:div w:id="1092891648">
      <w:bodyDiv w:val="1"/>
      <w:marLeft w:val="0"/>
      <w:marRight w:val="0"/>
      <w:marTop w:val="0"/>
      <w:marBottom w:val="0"/>
      <w:divBdr>
        <w:top w:val="none" w:sz="0" w:space="0" w:color="auto"/>
        <w:left w:val="none" w:sz="0" w:space="0" w:color="auto"/>
        <w:bottom w:val="none" w:sz="0" w:space="0" w:color="auto"/>
        <w:right w:val="none" w:sz="0" w:space="0" w:color="auto"/>
      </w:divBdr>
    </w:div>
    <w:div w:id="1267546079">
      <w:bodyDiv w:val="1"/>
      <w:marLeft w:val="0"/>
      <w:marRight w:val="0"/>
      <w:marTop w:val="0"/>
      <w:marBottom w:val="0"/>
      <w:divBdr>
        <w:top w:val="none" w:sz="0" w:space="0" w:color="auto"/>
        <w:left w:val="none" w:sz="0" w:space="0" w:color="auto"/>
        <w:bottom w:val="none" w:sz="0" w:space="0" w:color="auto"/>
        <w:right w:val="none" w:sz="0" w:space="0" w:color="auto"/>
      </w:divBdr>
    </w:div>
    <w:div w:id="1295792857">
      <w:bodyDiv w:val="1"/>
      <w:marLeft w:val="0"/>
      <w:marRight w:val="0"/>
      <w:marTop w:val="0"/>
      <w:marBottom w:val="0"/>
      <w:divBdr>
        <w:top w:val="none" w:sz="0" w:space="0" w:color="auto"/>
        <w:left w:val="none" w:sz="0" w:space="0" w:color="auto"/>
        <w:bottom w:val="none" w:sz="0" w:space="0" w:color="auto"/>
        <w:right w:val="none" w:sz="0" w:space="0" w:color="auto"/>
      </w:divBdr>
    </w:div>
    <w:div w:id="1297251224">
      <w:bodyDiv w:val="1"/>
      <w:marLeft w:val="0"/>
      <w:marRight w:val="0"/>
      <w:marTop w:val="0"/>
      <w:marBottom w:val="0"/>
      <w:divBdr>
        <w:top w:val="none" w:sz="0" w:space="0" w:color="auto"/>
        <w:left w:val="none" w:sz="0" w:space="0" w:color="auto"/>
        <w:bottom w:val="none" w:sz="0" w:space="0" w:color="auto"/>
        <w:right w:val="none" w:sz="0" w:space="0" w:color="auto"/>
      </w:divBdr>
    </w:div>
    <w:div w:id="1394739119">
      <w:bodyDiv w:val="1"/>
      <w:marLeft w:val="0"/>
      <w:marRight w:val="0"/>
      <w:marTop w:val="0"/>
      <w:marBottom w:val="0"/>
      <w:divBdr>
        <w:top w:val="none" w:sz="0" w:space="0" w:color="auto"/>
        <w:left w:val="none" w:sz="0" w:space="0" w:color="auto"/>
        <w:bottom w:val="none" w:sz="0" w:space="0" w:color="auto"/>
        <w:right w:val="none" w:sz="0" w:space="0" w:color="auto"/>
      </w:divBdr>
    </w:div>
    <w:div w:id="1442216479">
      <w:bodyDiv w:val="1"/>
      <w:marLeft w:val="0"/>
      <w:marRight w:val="0"/>
      <w:marTop w:val="0"/>
      <w:marBottom w:val="0"/>
      <w:divBdr>
        <w:top w:val="none" w:sz="0" w:space="0" w:color="auto"/>
        <w:left w:val="none" w:sz="0" w:space="0" w:color="auto"/>
        <w:bottom w:val="none" w:sz="0" w:space="0" w:color="auto"/>
        <w:right w:val="none" w:sz="0" w:space="0" w:color="auto"/>
      </w:divBdr>
    </w:div>
    <w:div w:id="1518234801">
      <w:bodyDiv w:val="1"/>
      <w:marLeft w:val="0"/>
      <w:marRight w:val="0"/>
      <w:marTop w:val="0"/>
      <w:marBottom w:val="0"/>
      <w:divBdr>
        <w:top w:val="none" w:sz="0" w:space="0" w:color="auto"/>
        <w:left w:val="none" w:sz="0" w:space="0" w:color="auto"/>
        <w:bottom w:val="none" w:sz="0" w:space="0" w:color="auto"/>
        <w:right w:val="none" w:sz="0" w:space="0" w:color="auto"/>
      </w:divBdr>
    </w:div>
    <w:div w:id="1561675024">
      <w:bodyDiv w:val="1"/>
      <w:marLeft w:val="0"/>
      <w:marRight w:val="0"/>
      <w:marTop w:val="0"/>
      <w:marBottom w:val="0"/>
      <w:divBdr>
        <w:top w:val="none" w:sz="0" w:space="0" w:color="auto"/>
        <w:left w:val="none" w:sz="0" w:space="0" w:color="auto"/>
        <w:bottom w:val="none" w:sz="0" w:space="0" w:color="auto"/>
        <w:right w:val="none" w:sz="0" w:space="0" w:color="auto"/>
      </w:divBdr>
    </w:div>
    <w:div w:id="1563907719">
      <w:bodyDiv w:val="1"/>
      <w:marLeft w:val="0"/>
      <w:marRight w:val="0"/>
      <w:marTop w:val="0"/>
      <w:marBottom w:val="0"/>
      <w:divBdr>
        <w:top w:val="none" w:sz="0" w:space="0" w:color="auto"/>
        <w:left w:val="none" w:sz="0" w:space="0" w:color="auto"/>
        <w:bottom w:val="none" w:sz="0" w:space="0" w:color="auto"/>
        <w:right w:val="none" w:sz="0" w:space="0" w:color="auto"/>
      </w:divBdr>
    </w:div>
    <w:div w:id="1600480413">
      <w:bodyDiv w:val="1"/>
      <w:marLeft w:val="0"/>
      <w:marRight w:val="0"/>
      <w:marTop w:val="0"/>
      <w:marBottom w:val="0"/>
      <w:divBdr>
        <w:top w:val="none" w:sz="0" w:space="0" w:color="auto"/>
        <w:left w:val="none" w:sz="0" w:space="0" w:color="auto"/>
        <w:bottom w:val="none" w:sz="0" w:space="0" w:color="auto"/>
        <w:right w:val="none" w:sz="0" w:space="0" w:color="auto"/>
      </w:divBdr>
    </w:div>
    <w:div w:id="1626277350">
      <w:bodyDiv w:val="1"/>
      <w:marLeft w:val="0"/>
      <w:marRight w:val="0"/>
      <w:marTop w:val="0"/>
      <w:marBottom w:val="0"/>
      <w:divBdr>
        <w:top w:val="none" w:sz="0" w:space="0" w:color="auto"/>
        <w:left w:val="none" w:sz="0" w:space="0" w:color="auto"/>
        <w:bottom w:val="none" w:sz="0" w:space="0" w:color="auto"/>
        <w:right w:val="none" w:sz="0" w:space="0" w:color="auto"/>
      </w:divBdr>
    </w:div>
    <w:div w:id="1721436973">
      <w:bodyDiv w:val="1"/>
      <w:marLeft w:val="0"/>
      <w:marRight w:val="0"/>
      <w:marTop w:val="0"/>
      <w:marBottom w:val="0"/>
      <w:divBdr>
        <w:top w:val="none" w:sz="0" w:space="0" w:color="auto"/>
        <w:left w:val="none" w:sz="0" w:space="0" w:color="auto"/>
        <w:bottom w:val="none" w:sz="0" w:space="0" w:color="auto"/>
        <w:right w:val="none" w:sz="0" w:space="0" w:color="auto"/>
      </w:divBdr>
    </w:div>
    <w:div w:id="1739788040">
      <w:bodyDiv w:val="1"/>
      <w:marLeft w:val="0"/>
      <w:marRight w:val="0"/>
      <w:marTop w:val="0"/>
      <w:marBottom w:val="0"/>
      <w:divBdr>
        <w:top w:val="none" w:sz="0" w:space="0" w:color="auto"/>
        <w:left w:val="none" w:sz="0" w:space="0" w:color="auto"/>
        <w:bottom w:val="none" w:sz="0" w:space="0" w:color="auto"/>
        <w:right w:val="none" w:sz="0" w:space="0" w:color="auto"/>
      </w:divBdr>
    </w:div>
    <w:div w:id="1776901770">
      <w:bodyDiv w:val="1"/>
      <w:marLeft w:val="0"/>
      <w:marRight w:val="0"/>
      <w:marTop w:val="0"/>
      <w:marBottom w:val="0"/>
      <w:divBdr>
        <w:top w:val="none" w:sz="0" w:space="0" w:color="auto"/>
        <w:left w:val="none" w:sz="0" w:space="0" w:color="auto"/>
        <w:bottom w:val="none" w:sz="0" w:space="0" w:color="auto"/>
        <w:right w:val="none" w:sz="0" w:space="0" w:color="auto"/>
      </w:divBdr>
    </w:div>
    <w:div w:id="2061124028">
      <w:bodyDiv w:val="1"/>
      <w:marLeft w:val="0"/>
      <w:marRight w:val="0"/>
      <w:marTop w:val="0"/>
      <w:marBottom w:val="0"/>
      <w:divBdr>
        <w:top w:val="none" w:sz="0" w:space="0" w:color="auto"/>
        <w:left w:val="none" w:sz="0" w:space="0" w:color="auto"/>
        <w:bottom w:val="none" w:sz="0" w:space="0" w:color="auto"/>
        <w:right w:val="none" w:sz="0" w:space="0" w:color="auto"/>
      </w:divBdr>
    </w:div>
    <w:div w:id="21104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QiwenWang WendyShen</dc:creator>
  <cp:keywords/>
  <dc:description/>
  <cp:lastModifiedBy>QiwenWang WendyShen</cp:lastModifiedBy>
  <cp:revision>1</cp:revision>
  <dcterms:created xsi:type="dcterms:W3CDTF">2022-12-08T10:40:00Z</dcterms:created>
  <dcterms:modified xsi:type="dcterms:W3CDTF">2022-12-08T10:50:00Z</dcterms:modified>
</cp:coreProperties>
</file>